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7016" w14:textId="3F80F212" w:rsidR="00A364C8" w:rsidRDefault="00E41615" w:rsidP="00A364C8">
      <w:pPr>
        <w:jc w:val="center"/>
        <w:rPr>
          <w:b/>
          <w:bCs/>
          <w:sz w:val="24"/>
          <w:szCs w:val="24"/>
        </w:rPr>
      </w:pPr>
      <w:r w:rsidRPr="00E672BA">
        <w:rPr>
          <w:b/>
          <w:bCs/>
          <w:sz w:val="24"/>
          <w:szCs w:val="24"/>
        </w:rPr>
        <w:t xml:space="preserve">Status of Upcoming </w:t>
      </w:r>
      <w:r>
        <w:rPr>
          <w:b/>
          <w:bCs/>
          <w:sz w:val="24"/>
          <w:szCs w:val="24"/>
        </w:rPr>
        <w:t>State Association</w:t>
      </w:r>
      <w:r w:rsidRPr="00E672BA">
        <w:rPr>
          <w:b/>
          <w:bCs/>
          <w:sz w:val="24"/>
          <w:szCs w:val="24"/>
        </w:rPr>
        <w:t xml:space="preserve"> Conferences and Events</w:t>
      </w:r>
    </w:p>
    <w:p w14:paraId="6F37B235" w14:textId="0F4C0D13" w:rsidR="00A364C8" w:rsidRPr="00A364C8" w:rsidRDefault="00A364C8" w:rsidP="00A364C8">
      <w:r>
        <w:t>This information was provided by the state associations, but d</w:t>
      </w:r>
      <w:r w:rsidRPr="00A364C8">
        <w:t xml:space="preserve">ue to the nature of the situation, please </w:t>
      </w:r>
      <w:hyperlink r:id="rId9" w:history="1">
        <w:r w:rsidRPr="00A364C8">
          <w:rPr>
            <w:rStyle w:val="Hyperlink"/>
          </w:rPr>
          <w:t>contact your state’s propane gas association</w:t>
        </w:r>
      </w:hyperlink>
      <w:r w:rsidRPr="00A364C8">
        <w:t xml:space="preserve"> </w:t>
      </w:r>
      <w:r>
        <w:t>to confirm</w:t>
      </w:r>
      <w:r w:rsidRPr="00A364C8">
        <w:t xml:space="preserve"> </w:t>
      </w:r>
      <w:r>
        <w:t xml:space="preserve">specific </w:t>
      </w:r>
      <w:r w:rsidRPr="00A364C8">
        <w:t>information on meetings and events.</w:t>
      </w:r>
      <w:r w:rsidR="00291B6A">
        <w:t xml:space="preserve"> If your organization cancels or changes an event, please share the information with NPGA’s </w:t>
      </w:r>
      <w:hyperlink r:id="rId10" w:history="1">
        <w:r w:rsidR="00291B6A" w:rsidRPr="00291B6A">
          <w:rPr>
            <w:rStyle w:val="Hyperlink"/>
          </w:rPr>
          <w:t>Eric Sears</w:t>
        </w:r>
      </w:hyperlink>
      <w:r w:rsidR="00291B6A">
        <w:t>.</w:t>
      </w:r>
    </w:p>
    <w:p w14:paraId="4EA48863" w14:textId="4F09B5FB" w:rsidR="00AD6D3A" w:rsidRPr="00225835" w:rsidRDefault="00AD6D3A" w:rsidP="00E41615">
      <w:pPr>
        <w:rPr>
          <w:b/>
          <w:bCs/>
          <w:u w:val="single"/>
        </w:rPr>
      </w:pPr>
      <w:r w:rsidRPr="00225835">
        <w:rPr>
          <w:b/>
          <w:bCs/>
          <w:u w:val="single"/>
        </w:rPr>
        <w:t>Scheduled</w:t>
      </w:r>
      <w:r w:rsidR="00F720BB">
        <w:rPr>
          <w:b/>
          <w:bCs/>
          <w:u w:val="single"/>
        </w:rPr>
        <w:t xml:space="preserve">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D6D3A" w14:paraId="062D6A3A" w14:textId="77777777" w:rsidTr="007C7442">
        <w:tc>
          <w:tcPr>
            <w:tcW w:w="3212" w:type="dxa"/>
          </w:tcPr>
          <w:p w14:paraId="6BECB996" w14:textId="77777777" w:rsidR="00AD6D3A" w:rsidRDefault="00AD6D3A" w:rsidP="007C7442">
            <w:pPr>
              <w:rPr>
                <w:b/>
                <w:bCs/>
              </w:rPr>
            </w:pPr>
            <w:r>
              <w:rPr>
                <w:b/>
                <w:bCs/>
              </w:rPr>
              <w:t>ORGANIZATION/EVENT</w:t>
            </w:r>
          </w:p>
        </w:tc>
        <w:tc>
          <w:tcPr>
            <w:tcW w:w="3213" w:type="dxa"/>
          </w:tcPr>
          <w:p w14:paraId="73989C0F" w14:textId="77777777" w:rsidR="00AD6D3A" w:rsidRDefault="00AD6D3A" w:rsidP="007C7442">
            <w:pPr>
              <w:rPr>
                <w:b/>
                <w:bCs/>
              </w:rPr>
            </w:pPr>
            <w:r>
              <w:rPr>
                <w:b/>
                <w:bCs/>
              </w:rPr>
              <w:t>LOCATION OF EVENT</w:t>
            </w:r>
          </w:p>
        </w:tc>
        <w:tc>
          <w:tcPr>
            <w:tcW w:w="3213" w:type="dxa"/>
          </w:tcPr>
          <w:p w14:paraId="40A7F34B" w14:textId="78C07F51" w:rsidR="00AD6D3A" w:rsidRDefault="00AD6D3A" w:rsidP="007C744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D83477">
              <w:rPr>
                <w:b/>
                <w:bCs/>
              </w:rPr>
              <w:t xml:space="preserve"> (2020)</w:t>
            </w:r>
          </w:p>
        </w:tc>
      </w:tr>
      <w:tr w:rsidR="00385758" w14:paraId="05A5AC72" w14:textId="77777777" w:rsidTr="007C7442">
        <w:tc>
          <w:tcPr>
            <w:tcW w:w="3212" w:type="dxa"/>
          </w:tcPr>
          <w:p w14:paraId="1B2A6034" w14:textId="3EF038F4" w:rsidR="00385758" w:rsidRDefault="00385758" w:rsidP="007C7442">
            <w:r>
              <w:t>Indiana Propane Gas Association</w:t>
            </w:r>
          </w:p>
        </w:tc>
        <w:tc>
          <w:tcPr>
            <w:tcW w:w="3213" w:type="dxa"/>
          </w:tcPr>
          <w:p w14:paraId="43B9590C" w14:textId="59CC2B1F" w:rsidR="00385758" w:rsidRDefault="00385758" w:rsidP="007C7442">
            <w:r>
              <w:t>Virtual</w:t>
            </w:r>
          </w:p>
        </w:tc>
        <w:tc>
          <w:tcPr>
            <w:tcW w:w="3213" w:type="dxa"/>
          </w:tcPr>
          <w:p w14:paraId="3899F701" w14:textId="2821B308" w:rsidR="00385758" w:rsidRDefault="00385758" w:rsidP="007C7442">
            <w:r>
              <w:t>February 10, 2021</w:t>
            </w:r>
          </w:p>
        </w:tc>
      </w:tr>
      <w:tr w:rsidR="00385758" w14:paraId="3148DEEA" w14:textId="77777777" w:rsidTr="007C7442">
        <w:tc>
          <w:tcPr>
            <w:tcW w:w="3212" w:type="dxa"/>
          </w:tcPr>
          <w:p w14:paraId="2749C82F" w14:textId="1636BBAE" w:rsidR="00385758" w:rsidRDefault="00385758" w:rsidP="007C7442">
            <w:r>
              <w:t>Michigan Propane Gas Association Board Meeting</w:t>
            </w:r>
          </w:p>
        </w:tc>
        <w:tc>
          <w:tcPr>
            <w:tcW w:w="3213" w:type="dxa"/>
          </w:tcPr>
          <w:p w14:paraId="54916FEA" w14:textId="4E513D7F" w:rsidR="00385758" w:rsidRDefault="00385758" w:rsidP="007C7442">
            <w:r>
              <w:t>Mt. Pleasant, MI</w:t>
            </w:r>
          </w:p>
        </w:tc>
        <w:tc>
          <w:tcPr>
            <w:tcW w:w="3213" w:type="dxa"/>
          </w:tcPr>
          <w:p w14:paraId="6A7F50BA" w14:textId="7ED4F850" w:rsidR="00385758" w:rsidRDefault="00385758" w:rsidP="007C7442">
            <w:r>
              <w:t>January 5-6, 2021</w:t>
            </w:r>
          </w:p>
        </w:tc>
      </w:tr>
      <w:tr w:rsidR="00385758" w14:paraId="1AB09CB6" w14:textId="77777777" w:rsidTr="00D605DB">
        <w:trPr>
          <w:trHeight w:val="692"/>
        </w:trPr>
        <w:tc>
          <w:tcPr>
            <w:tcW w:w="3212" w:type="dxa"/>
          </w:tcPr>
          <w:p w14:paraId="25840574" w14:textId="07A0AB54" w:rsidR="00385758" w:rsidRDefault="00385758" w:rsidP="007C7442">
            <w:r>
              <w:t>Minnesota Propane Association Annual Meeting</w:t>
            </w:r>
          </w:p>
        </w:tc>
        <w:tc>
          <w:tcPr>
            <w:tcW w:w="3213" w:type="dxa"/>
          </w:tcPr>
          <w:p w14:paraId="54D2085F" w14:textId="5CD870F9" w:rsidR="00385758" w:rsidRDefault="00385758" w:rsidP="007C7442">
            <w:r>
              <w:t>Zimmerman, MN</w:t>
            </w:r>
          </w:p>
        </w:tc>
        <w:tc>
          <w:tcPr>
            <w:tcW w:w="3213" w:type="dxa"/>
          </w:tcPr>
          <w:p w14:paraId="189802D0" w14:textId="4FC5F96D" w:rsidR="00385758" w:rsidRDefault="00385758" w:rsidP="007C7442">
            <w:r>
              <w:t>January 27, 2021</w:t>
            </w:r>
          </w:p>
        </w:tc>
      </w:tr>
      <w:tr w:rsidR="006C6A7D" w14:paraId="11A027AF" w14:textId="77777777" w:rsidTr="007C7442">
        <w:tc>
          <w:tcPr>
            <w:tcW w:w="3212" w:type="dxa"/>
          </w:tcPr>
          <w:p w14:paraId="609B9C7B" w14:textId="219090A0" w:rsidR="006C6A7D" w:rsidRDefault="006C6A7D" w:rsidP="007C7442">
            <w:r>
              <w:t>North Dakota Propane Marketers Association</w:t>
            </w:r>
          </w:p>
        </w:tc>
        <w:tc>
          <w:tcPr>
            <w:tcW w:w="3213" w:type="dxa"/>
          </w:tcPr>
          <w:p w14:paraId="4CCF1710" w14:textId="463A7C5F" w:rsidR="006C6A7D" w:rsidRDefault="006C6A7D" w:rsidP="007C7442">
            <w:r>
              <w:t>To Be Announced</w:t>
            </w:r>
          </w:p>
        </w:tc>
        <w:tc>
          <w:tcPr>
            <w:tcW w:w="3213" w:type="dxa"/>
          </w:tcPr>
          <w:p w14:paraId="3FB4AEBC" w14:textId="564F5CA1" w:rsidR="006C6A7D" w:rsidRDefault="006C6A7D" w:rsidP="007C7442">
            <w:r>
              <w:t>February 23-24, 2021</w:t>
            </w:r>
          </w:p>
        </w:tc>
      </w:tr>
      <w:tr w:rsidR="005A4C40" w14:paraId="25BFB295" w14:textId="77777777" w:rsidTr="007C7442">
        <w:tc>
          <w:tcPr>
            <w:tcW w:w="3212" w:type="dxa"/>
          </w:tcPr>
          <w:p w14:paraId="7E00F6A7" w14:textId="167040CE" w:rsidR="005A4C40" w:rsidRDefault="005A4C40" w:rsidP="007C7442">
            <w:r>
              <w:t>Ohio Propane Gas Association Board Meeting</w:t>
            </w:r>
          </w:p>
        </w:tc>
        <w:tc>
          <w:tcPr>
            <w:tcW w:w="3213" w:type="dxa"/>
          </w:tcPr>
          <w:p w14:paraId="06035A16" w14:textId="3C64E8DB" w:rsidR="005A4C40" w:rsidRDefault="005A4C40" w:rsidP="007C7442">
            <w:r>
              <w:t>Worthington, OH</w:t>
            </w:r>
          </w:p>
        </w:tc>
        <w:tc>
          <w:tcPr>
            <w:tcW w:w="3213" w:type="dxa"/>
          </w:tcPr>
          <w:p w14:paraId="49A3A362" w14:textId="34303A8A" w:rsidR="005A4C40" w:rsidRDefault="005A4C40" w:rsidP="007C7442">
            <w:r>
              <w:t>February 16, 2021</w:t>
            </w:r>
          </w:p>
        </w:tc>
      </w:tr>
      <w:tr w:rsidR="006C6A7D" w14:paraId="311334C5" w14:textId="77777777" w:rsidTr="007C7442">
        <w:tc>
          <w:tcPr>
            <w:tcW w:w="3212" w:type="dxa"/>
          </w:tcPr>
          <w:p w14:paraId="3D281E23" w14:textId="677D5437" w:rsidR="006C6A7D" w:rsidRDefault="006C6A7D" w:rsidP="007C7442">
            <w:r>
              <w:t>Oklahoma Propane Gas Association</w:t>
            </w:r>
          </w:p>
        </w:tc>
        <w:tc>
          <w:tcPr>
            <w:tcW w:w="3213" w:type="dxa"/>
          </w:tcPr>
          <w:p w14:paraId="4718F351" w14:textId="17C24123" w:rsidR="006C6A7D" w:rsidRDefault="006C6A7D" w:rsidP="007C7442">
            <w:r>
              <w:t>Oklahoma City, OK</w:t>
            </w:r>
          </w:p>
        </w:tc>
        <w:tc>
          <w:tcPr>
            <w:tcW w:w="3213" w:type="dxa"/>
          </w:tcPr>
          <w:p w14:paraId="233B32A9" w14:textId="5AE15AB8" w:rsidR="006C6A7D" w:rsidRDefault="006C6A7D" w:rsidP="007C7442">
            <w:r>
              <w:t>January 8, 2021</w:t>
            </w:r>
          </w:p>
        </w:tc>
      </w:tr>
      <w:tr w:rsidR="00385758" w14:paraId="096E8E51" w14:textId="77777777" w:rsidTr="007C7442">
        <w:tc>
          <w:tcPr>
            <w:tcW w:w="3212" w:type="dxa"/>
          </w:tcPr>
          <w:p w14:paraId="76A412B5" w14:textId="628045A2" w:rsidR="00385758" w:rsidRDefault="00385758" w:rsidP="007C7442">
            <w:r>
              <w:t>Pacific Propane Gas Association</w:t>
            </w:r>
          </w:p>
        </w:tc>
        <w:tc>
          <w:tcPr>
            <w:tcW w:w="3213" w:type="dxa"/>
          </w:tcPr>
          <w:p w14:paraId="0F6E91D5" w14:textId="25C68F72" w:rsidR="00385758" w:rsidRDefault="00385758" w:rsidP="007C7442">
            <w:r>
              <w:t>Stevenson, WA</w:t>
            </w:r>
          </w:p>
        </w:tc>
        <w:tc>
          <w:tcPr>
            <w:tcW w:w="3213" w:type="dxa"/>
          </w:tcPr>
          <w:p w14:paraId="1FDD5765" w14:textId="7DE8B4B5" w:rsidR="00385758" w:rsidRDefault="00385758" w:rsidP="007C7442">
            <w:r>
              <w:t>January 28, 2021</w:t>
            </w:r>
          </w:p>
        </w:tc>
      </w:tr>
      <w:tr w:rsidR="006C6A7D" w14:paraId="73B938AB" w14:textId="77777777" w:rsidTr="007C7442">
        <w:tc>
          <w:tcPr>
            <w:tcW w:w="3212" w:type="dxa"/>
          </w:tcPr>
          <w:p w14:paraId="3AE8A156" w14:textId="5D89A0B9" w:rsidR="006C6A7D" w:rsidRDefault="006C6A7D" w:rsidP="007C7442">
            <w:r>
              <w:t>Western Propane Gas Association</w:t>
            </w:r>
          </w:p>
        </w:tc>
        <w:tc>
          <w:tcPr>
            <w:tcW w:w="3213" w:type="dxa"/>
          </w:tcPr>
          <w:p w14:paraId="09823464" w14:textId="34C0AFF8" w:rsidR="006C6A7D" w:rsidRDefault="006C6A7D" w:rsidP="007C7442">
            <w:r>
              <w:t>To Be Announced</w:t>
            </w:r>
          </w:p>
        </w:tc>
        <w:tc>
          <w:tcPr>
            <w:tcW w:w="3213" w:type="dxa"/>
          </w:tcPr>
          <w:p w14:paraId="63209321" w14:textId="3D0EDE7D" w:rsidR="006C6A7D" w:rsidRDefault="006C6A7D" w:rsidP="007C7442">
            <w:r>
              <w:t>February 25, 2021</w:t>
            </w:r>
          </w:p>
        </w:tc>
      </w:tr>
    </w:tbl>
    <w:p w14:paraId="6AEEF2FD" w14:textId="77777777" w:rsidR="00AD6D3A" w:rsidRDefault="00AD6D3A" w:rsidP="00E41615">
      <w:pPr>
        <w:rPr>
          <w:b/>
          <w:bCs/>
        </w:rPr>
      </w:pPr>
    </w:p>
    <w:p w14:paraId="7FFAEB1A" w14:textId="0DFDEE07" w:rsidR="00E41615" w:rsidRDefault="00E41615" w:rsidP="00E41615">
      <w:pPr>
        <w:rPr>
          <w:b/>
          <w:bCs/>
        </w:rPr>
      </w:pPr>
      <w:r w:rsidRPr="00E03E17">
        <w:rPr>
          <w:b/>
          <w:bCs/>
        </w:rPr>
        <w:t>Postponed</w:t>
      </w:r>
      <w:r w:rsidR="00815BAB">
        <w:rPr>
          <w:b/>
          <w:bCs/>
        </w:rPr>
        <w:t>/Changed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3B5788" w14:paraId="25A3C235" w14:textId="77777777" w:rsidTr="003B5788">
        <w:tc>
          <w:tcPr>
            <w:tcW w:w="3212" w:type="dxa"/>
          </w:tcPr>
          <w:p w14:paraId="4D73C2CB" w14:textId="6A3B269A" w:rsidR="003B5788" w:rsidRDefault="003B5788" w:rsidP="003B5788">
            <w:pPr>
              <w:rPr>
                <w:b/>
                <w:bCs/>
              </w:rPr>
            </w:pPr>
            <w:r>
              <w:rPr>
                <w:b/>
                <w:bCs/>
              </w:rPr>
              <w:t>ORGANIZATION/EVENT</w:t>
            </w:r>
          </w:p>
        </w:tc>
        <w:tc>
          <w:tcPr>
            <w:tcW w:w="3213" w:type="dxa"/>
          </w:tcPr>
          <w:p w14:paraId="6D04BC83" w14:textId="7A44C4EC" w:rsidR="003B5788" w:rsidRDefault="003B5788" w:rsidP="003B5788">
            <w:pPr>
              <w:rPr>
                <w:b/>
                <w:bCs/>
              </w:rPr>
            </w:pPr>
            <w:r>
              <w:rPr>
                <w:b/>
                <w:bCs/>
              </w:rPr>
              <w:t>LOCATION OF EVENT</w:t>
            </w:r>
          </w:p>
        </w:tc>
        <w:tc>
          <w:tcPr>
            <w:tcW w:w="3213" w:type="dxa"/>
          </w:tcPr>
          <w:p w14:paraId="69C0D477" w14:textId="3B438FEA" w:rsidR="003B5788" w:rsidRDefault="003B5788" w:rsidP="003B578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AC187B" w14:paraId="28D7CD52" w14:textId="77777777" w:rsidTr="003B5788">
        <w:tc>
          <w:tcPr>
            <w:tcW w:w="3212" w:type="dxa"/>
          </w:tcPr>
          <w:p w14:paraId="2F971FF0" w14:textId="16D8FF25" w:rsidR="00AC187B" w:rsidRPr="000E1C02" w:rsidRDefault="00AC187B" w:rsidP="00AC187B">
            <w:r>
              <w:t>Colorado/New Mexico joint convention</w:t>
            </w:r>
          </w:p>
        </w:tc>
        <w:tc>
          <w:tcPr>
            <w:tcW w:w="3213" w:type="dxa"/>
          </w:tcPr>
          <w:p w14:paraId="53B10D35" w14:textId="6BF73287" w:rsidR="00AC187B" w:rsidRDefault="00AC187B" w:rsidP="00AC187B">
            <w:r>
              <w:t>Colorado Springs, CO</w:t>
            </w:r>
          </w:p>
        </w:tc>
        <w:tc>
          <w:tcPr>
            <w:tcW w:w="3213" w:type="dxa"/>
          </w:tcPr>
          <w:p w14:paraId="4A548DFC" w14:textId="7FCC0928" w:rsidR="00AC187B" w:rsidRDefault="00AC187B" w:rsidP="00AC187B">
            <w:r>
              <w:t xml:space="preserve">Summer </w:t>
            </w:r>
            <w:r w:rsidRPr="00EE328E">
              <w:rPr>
                <w:u w:val="single"/>
              </w:rPr>
              <w:t>2021</w:t>
            </w:r>
          </w:p>
        </w:tc>
      </w:tr>
      <w:tr w:rsidR="00813401" w14:paraId="4589E1EF" w14:textId="77777777" w:rsidTr="003B5788">
        <w:tc>
          <w:tcPr>
            <w:tcW w:w="3212" w:type="dxa"/>
          </w:tcPr>
          <w:p w14:paraId="65A7F199" w14:textId="5F11B263" w:rsidR="00813401" w:rsidRDefault="00813401" w:rsidP="00AC187B">
            <w:r>
              <w:t>Great Lakes Propane Convention</w:t>
            </w:r>
          </w:p>
        </w:tc>
        <w:tc>
          <w:tcPr>
            <w:tcW w:w="3213" w:type="dxa"/>
          </w:tcPr>
          <w:p w14:paraId="76EC73D0" w14:textId="1134F89C" w:rsidR="00813401" w:rsidRDefault="00813401" w:rsidP="00AC187B">
            <w:r>
              <w:t>Grand Rapids, MI</w:t>
            </w:r>
          </w:p>
        </w:tc>
        <w:tc>
          <w:tcPr>
            <w:tcW w:w="3213" w:type="dxa"/>
          </w:tcPr>
          <w:p w14:paraId="6823EEB7" w14:textId="0E6FBE92" w:rsidR="00813401" w:rsidRDefault="00813401" w:rsidP="00AC187B">
            <w:r>
              <w:t xml:space="preserve">July </w:t>
            </w:r>
            <w:r w:rsidRPr="004153C9">
              <w:rPr>
                <w:u w:val="single"/>
              </w:rPr>
              <w:t>2022</w:t>
            </w:r>
          </w:p>
        </w:tc>
      </w:tr>
      <w:tr w:rsidR="00BA2020" w14:paraId="674A547C" w14:textId="77777777" w:rsidTr="000E1C02">
        <w:tc>
          <w:tcPr>
            <w:tcW w:w="3212" w:type="dxa"/>
          </w:tcPr>
          <w:p w14:paraId="4BA2F048" w14:textId="14B44DBB" w:rsidR="00BA2020" w:rsidRDefault="00BA2020" w:rsidP="00AC187B">
            <w:r>
              <w:t>Michigan Propane Safety Awareness Day (Capitol)</w:t>
            </w:r>
          </w:p>
        </w:tc>
        <w:tc>
          <w:tcPr>
            <w:tcW w:w="3213" w:type="dxa"/>
          </w:tcPr>
          <w:p w14:paraId="44E8E4DB" w14:textId="260A4DD9" w:rsidR="00BA2020" w:rsidRDefault="00BA2020" w:rsidP="00AC187B">
            <w:r>
              <w:t>Lansing, MI</w:t>
            </w:r>
          </w:p>
        </w:tc>
        <w:tc>
          <w:tcPr>
            <w:tcW w:w="3213" w:type="dxa"/>
          </w:tcPr>
          <w:p w14:paraId="35A07236" w14:textId="2C51FE1F" w:rsidR="00BA2020" w:rsidRDefault="00BA2020" w:rsidP="00AC187B">
            <w:r>
              <w:t>May 19, 2021</w:t>
            </w:r>
          </w:p>
        </w:tc>
      </w:tr>
      <w:tr w:rsidR="00AC187B" w14:paraId="21A1B1DD" w14:textId="77777777" w:rsidTr="000E1C02">
        <w:tc>
          <w:tcPr>
            <w:tcW w:w="3212" w:type="dxa"/>
          </w:tcPr>
          <w:p w14:paraId="60C3F8F9" w14:textId="71C5157F" w:rsidR="00AC187B" w:rsidRDefault="00AC187B" w:rsidP="00AC187B">
            <w:r>
              <w:t>Mid-States Propane Convention (AR, KS, MS, OK)</w:t>
            </w:r>
          </w:p>
        </w:tc>
        <w:tc>
          <w:tcPr>
            <w:tcW w:w="3213" w:type="dxa"/>
          </w:tcPr>
          <w:p w14:paraId="59334AFD" w14:textId="3197EBE7" w:rsidR="00AC187B" w:rsidRDefault="00AC187B" w:rsidP="00AC187B">
            <w:r>
              <w:t>Branson, MO</w:t>
            </w:r>
          </w:p>
        </w:tc>
        <w:tc>
          <w:tcPr>
            <w:tcW w:w="3213" w:type="dxa"/>
          </w:tcPr>
          <w:p w14:paraId="1FD0A048" w14:textId="327FC9A7" w:rsidR="00AC187B" w:rsidRDefault="00AC187B" w:rsidP="00AC187B">
            <w:r>
              <w:t xml:space="preserve">July </w:t>
            </w:r>
            <w:r w:rsidRPr="00AA7DEA">
              <w:rPr>
                <w:u w:val="single"/>
              </w:rPr>
              <w:t>2021</w:t>
            </w:r>
          </w:p>
        </w:tc>
      </w:tr>
      <w:tr w:rsidR="00AC187B" w14:paraId="1370ED4E" w14:textId="77777777" w:rsidTr="000E1C02">
        <w:tc>
          <w:tcPr>
            <w:tcW w:w="3212" w:type="dxa"/>
          </w:tcPr>
          <w:p w14:paraId="7A4EF614" w14:textId="28CE6C2F" w:rsidR="00AC187B" w:rsidRDefault="00AC187B" w:rsidP="00AC187B">
            <w:r>
              <w:t>Mississippi Propane Gas Association Convention</w:t>
            </w:r>
          </w:p>
        </w:tc>
        <w:tc>
          <w:tcPr>
            <w:tcW w:w="3213" w:type="dxa"/>
          </w:tcPr>
          <w:p w14:paraId="4243663C" w14:textId="5D1ED25F" w:rsidR="00AC187B" w:rsidRDefault="00AC187B" w:rsidP="00AC187B">
            <w:r>
              <w:t>San Destin, FL</w:t>
            </w:r>
          </w:p>
        </w:tc>
        <w:tc>
          <w:tcPr>
            <w:tcW w:w="3213" w:type="dxa"/>
          </w:tcPr>
          <w:p w14:paraId="2EB5E723" w14:textId="5E4B9100" w:rsidR="00AC187B" w:rsidRDefault="00AC187B" w:rsidP="00AC187B">
            <w:r>
              <w:t xml:space="preserve">June 3-6, </w:t>
            </w:r>
            <w:r w:rsidRPr="00EE328E">
              <w:rPr>
                <w:u w:val="single"/>
              </w:rPr>
              <w:t>2021</w:t>
            </w:r>
          </w:p>
        </w:tc>
      </w:tr>
      <w:tr w:rsidR="00AC187B" w14:paraId="0125EAB0" w14:textId="77777777" w:rsidTr="000E1C02">
        <w:tc>
          <w:tcPr>
            <w:tcW w:w="3212" w:type="dxa"/>
          </w:tcPr>
          <w:p w14:paraId="4D1F5F88" w14:textId="5ADB5B29" w:rsidR="00AC187B" w:rsidRPr="000E1C02" w:rsidRDefault="00AC187B" w:rsidP="00AC187B">
            <w:r>
              <w:t>North Central Convention &amp; Trade Show (IA, MN, WI)</w:t>
            </w:r>
          </w:p>
        </w:tc>
        <w:tc>
          <w:tcPr>
            <w:tcW w:w="3213" w:type="dxa"/>
          </w:tcPr>
          <w:p w14:paraId="47A0BEB2" w14:textId="4E8EE45B" w:rsidR="00AC187B" w:rsidRPr="000E1C02" w:rsidRDefault="00AC187B" w:rsidP="00AC187B">
            <w:r>
              <w:t>La Crosse, WI</w:t>
            </w:r>
          </w:p>
        </w:tc>
        <w:tc>
          <w:tcPr>
            <w:tcW w:w="3213" w:type="dxa"/>
          </w:tcPr>
          <w:p w14:paraId="7CC087C7" w14:textId="3628371B" w:rsidR="00AC187B" w:rsidRPr="000E1C02" w:rsidRDefault="008E0D4F" w:rsidP="00AC187B">
            <w:r>
              <w:t>Aug 23-26</w:t>
            </w:r>
            <w:r w:rsidR="00AC187B">
              <w:t xml:space="preserve">, </w:t>
            </w:r>
            <w:r w:rsidR="00AC187B" w:rsidRPr="00943F4B">
              <w:rPr>
                <w:u w:val="single"/>
              </w:rPr>
              <w:t>2021</w:t>
            </w:r>
          </w:p>
        </w:tc>
      </w:tr>
    </w:tbl>
    <w:p w14:paraId="6B4B4638" w14:textId="0F6A5F96" w:rsidR="001B58D9" w:rsidRDefault="001B58D9" w:rsidP="00B30809">
      <w:pPr>
        <w:jc w:val="center"/>
        <w:rPr>
          <w:b/>
          <w:bCs/>
          <w:sz w:val="24"/>
          <w:szCs w:val="24"/>
        </w:rPr>
      </w:pPr>
    </w:p>
    <w:p w14:paraId="7EE1AFEA" w14:textId="77777777" w:rsidR="00FA6119" w:rsidRDefault="00FA6119" w:rsidP="00B30809">
      <w:pPr>
        <w:jc w:val="center"/>
        <w:rPr>
          <w:b/>
          <w:bCs/>
          <w:sz w:val="24"/>
          <w:szCs w:val="24"/>
        </w:rPr>
      </w:pPr>
    </w:p>
    <w:p w14:paraId="6F42687C" w14:textId="6D0FCA9C" w:rsidR="00E81A06" w:rsidRPr="004846BD" w:rsidRDefault="00E75D1B" w:rsidP="004846BD">
      <w:pPr>
        <w:jc w:val="center"/>
        <w:rPr>
          <w:b/>
          <w:bCs/>
          <w:sz w:val="24"/>
          <w:szCs w:val="24"/>
        </w:rPr>
      </w:pPr>
      <w:r w:rsidRPr="00E672BA">
        <w:rPr>
          <w:b/>
          <w:bCs/>
          <w:sz w:val="24"/>
          <w:szCs w:val="24"/>
        </w:rPr>
        <w:t>Status of Upcoming</w:t>
      </w:r>
      <w:r w:rsidR="00B30809" w:rsidRPr="00E672BA">
        <w:rPr>
          <w:b/>
          <w:bCs/>
          <w:sz w:val="24"/>
          <w:szCs w:val="24"/>
        </w:rPr>
        <w:t xml:space="preserve"> Energy </w:t>
      </w:r>
      <w:r w:rsidR="00185B19" w:rsidRPr="00E672BA">
        <w:rPr>
          <w:b/>
          <w:bCs/>
          <w:sz w:val="24"/>
          <w:szCs w:val="24"/>
        </w:rPr>
        <w:t>Conferences</w:t>
      </w:r>
      <w:r w:rsidR="006B563B" w:rsidRPr="00E672BA">
        <w:rPr>
          <w:b/>
          <w:bCs/>
          <w:sz w:val="24"/>
          <w:szCs w:val="24"/>
        </w:rPr>
        <w:t xml:space="preserve"> and Events</w:t>
      </w:r>
    </w:p>
    <w:p w14:paraId="50558E74" w14:textId="2A8E077A" w:rsidR="00E03E17" w:rsidRDefault="00E03E17" w:rsidP="00B30809">
      <w:pPr>
        <w:rPr>
          <w:b/>
          <w:bCs/>
        </w:rPr>
      </w:pPr>
      <w:r w:rsidRPr="00E03E17">
        <w:rPr>
          <w:b/>
          <w:bCs/>
        </w:rPr>
        <w:t>Postponed</w:t>
      </w:r>
      <w:r w:rsidR="004A4C5B">
        <w:rPr>
          <w:b/>
          <w:bCs/>
        </w:rPr>
        <w:t>/Changed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0E1C02" w14:paraId="573ACEB2" w14:textId="77777777" w:rsidTr="00D836BD">
        <w:tc>
          <w:tcPr>
            <w:tcW w:w="3212" w:type="dxa"/>
          </w:tcPr>
          <w:p w14:paraId="12115016" w14:textId="77777777" w:rsidR="000E1C02" w:rsidRDefault="000E1C02" w:rsidP="009F7921">
            <w:pPr>
              <w:rPr>
                <w:b/>
                <w:bCs/>
              </w:rPr>
            </w:pPr>
            <w:r>
              <w:rPr>
                <w:b/>
                <w:bCs/>
              </w:rPr>
              <w:t>ORGANIZATION/EVENT</w:t>
            </w:r>
          </w:p>
        </w:tc>
        <w:tc>
          <w:tcPr>
            <w:tcW w:w="3213" w:type="dxa"/>
          </w:tcPr>
          <w:p w14:paraId="3D3A1F81" w14:textId="77777777" w:rsidR="000E1C02" w:rsidRDefault="000E1C02" w:rsidP="009F7921">
            <w:pPr>
              <w:rPr>
                <w:b/>
                <w:bCs/>
              </w:rPr>
            </w:pPr>
            <w:r>
              <w:rPr>
                <w:b/>
                <w:bCs/>
              </w:rPr>
              <w:t>LOCATION OF EVENT</w:t>
            </w:r>
          </w:p>
        </w:tc>
        <w:tc>
          <w:tcPr>
            <w:tcW w:w="3213" w:type="dxa"/>
          </w:tcPr>
          <w:p w14:paraId="79D76496" w14:textId="77777777" w:rsidR="000E1C02" w:rsidRDefault="000E1C02" w:rsidP="009F7921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4846BD" w14:paraId="63F2FFD5" w14:textId="77777777" w:rsidTr="004846BD">
        <w:trPr>
          <w:trHeight w:val="683"/>
        </w:trPr>
        <w:tc>
          <w:tcPr>
            <w:tcW w:w="3212" w:type="dxa"/>
          </w:tcPr>
          <w:p w14:paraId="7FB265D2" w14:textId="41A3D281" w:rsidR="004846BD" w:rsidRPr="002C71DD" w:rsidRDefault="004846BD" w:rsidP="002C71DD">
            <w:r>
              <w:lastRenderedPageBreak/>
              <w:t>Council of State Governments (CSG) National Conference</w:t>
            </w:r>
          </w:p>
        </w:tc>
        <w:tc>
          <w:tcPr>
            <w:tcW w:w="3213" w:type="dxa"/>
          </w:tcPr>
          <w:p w14:paraId="79F9158F" w14:textId="74A8F032" w:rsidR="004846BD" w:rsidRDefault="004846BD" w:rsidP="002C71DD">
            <w:r>
              <w:t>Now a virtual event</w:t>
            </w:r>
          </w:p>
        </w:tc>
        <w:tc>
          <w:tcPr>
            <w:tcW w:w="3213" w:type="dxa"/>
          </w:tcPr>
          <w:p w14:paraId="63BCFAEB" w14:textId="32A1946B" w:rsidR="004846BD" w:rsidRPr="002C71DD" w:rsidRDefault="004846BD" w:rsidP="002C71DD">
            <w:r>
              <w:t xml:space="preserve">October 26 - December 18 (weekly sessions) </w:t>
            </w:r>
          </w:p>
        </w:tc>
      </w:tr>
    </w:tbl>
    <w:p w14:paraId="3CA8E435" w14:textId="77777777" w:rsidR="00065EC5" w:rsidRDefault="00065EC5" w:rsidP="00065EC5">
      <w:pPr>
        <w:rPr>
          <w:b/>
          <w:bCs/>
        </w:rPr>
      </w:pPr>
    </w:p>
    <w:p w14:paraId="045EFB1E" w14:textId="14D14DF8" w:rsidR="00065EC5" w:rsidRDefault="00065EC5" w:rsidP="00065EC5">
      <w:pPr>
        <w:rPr>
          <w:b/>
          <w:bCs/>
        </w:rPr>
      </w:pPr>
      <w:r w:rsidRPr="00E03E17">
        <w:rPr>
          <w:b/>
          <w:bCs/>
        </w:rPr>
        <w:t>Cancel</w:t>
      </w:r>
      <w:r>
        <w:rPr>
          <w:b/>
          <w:bCs/>
        </w:rPr>
        <w:t>l</w:t>
      </w:r>
      <w:r w:rsidRPr="00E03E17">
        <w:rPr>
          <w:b/>
          <w:bCs/>
        </w:rPr>
        <w:t xml:space="preserve">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065EC5" w14:paraId="4D253035" w14:textId="77777777" w:rsidTr="00CE7211">
        <w:tc>
          <w:tcPr>
            <w:tcW w:w="3212" w:type="dxa"/>
          </w:tcPr>
          <w:p w14:paraId="4AD454B6" w14:textId="77777777" w:rsidR="00065EC5" w:rsidRDefault="00065EC5" w:rsidP="00CE7211">
            <w:pPr>
              <w:rPr>
                <w:b/>
                <w:bCs/>
              </w:rPr>
            </w:pPr>
            <w:r>
              <w:rPr>
                <w:b/>
                <w:bCs/>
              </w:rPr>
              <w:t>ORGANIZATION/EVENT</w:t>
            </w:r>
          </w:p>
        </w:tc>
        <w:tc>
          <w:tcPr>
            <w:tcW w:w="3213" w:type="dxa"/>
          </w:tcPr>
          <w:p w14:paraId="4EC2A767" w14:textId="77777777" w:rsidR="00065EC5" w:rsidRDefault="00065EC5" w:rsidP="00CE7211">
            <w:pPr>
              <w:rPr>
                <w:b/>
                <w:bCs/>
              </w:rPr>
            </w:pPr>
            <w:r>
              <w:rPr>
                <w:b/>
                <w:bCs/>
              </w:rPr>
              <w:t>LOCATION OF EVENT</w:t>
            </w:r>
          </w:p>
        </w:tc>
        <w:tc>
          <w:tcPr>
            <w:tcW w:w="3213" w:type="dxa"/>
          </w:tcPr>
          <w:p w14:paraId="1C9CF9BB" w14:textId="77777777" w:rsidR="00065EC5" w:rsidRDefault="00065EC5" w:rsidP="00CE7211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065EC5" w14:paraId="0A0FA248" w14:textId="77777777" w:rsidTr="00CE7211">
        <w:trPr>
          <w:trHeight w:val="620"/>
        </w:trPr>
        <w:tc>
          <w:tcPr>
            <w:tcW w:w="3212" w:type="dxa"/>
          </w:tcPr>
          <w:p w14:paraId="26B740B7" w14:textId="77777777" w:rsidR="00065EC5" w:rsidRDefault="00065EC5" w:rsidP="00CE7211">
            <w:r>
              <w:t>National Conference of State Legislatures (NCSL) Capitol Forum</w:t>
            </w:r>
          </w:p>
        </w:tc>
        <w:tc>
          <w:tcPr>
            <w:tcW w:w="3213" w:type="dxa"/>
          </w:tcPr>
          <w:p w14:paraId="5F3A6FB1" w14:textId="77777777" w:rsidR="00065EC5" w:rsidRDefault="00065EC5" w:rsidP="00CE7211">
            <w:r>
              <w:t>Washington, DC</w:t>
            </w:r>
          </w:p>
        </w:tc>
        <w:tc>
          <w:tcPr>
            <w:tcW w:w="3213" w:type="dxa"/>
          </w:tcPr>
          <w:p w14:paraId="5FDBB084" w14:textId="77777777" w:rsidR="00065EC5" w:rsidRDefault="00065EC5" w:rsidP="00CE7211">
            <w:r>
              <w:t>December 10-11</w:t>
            </w:r>
          </w:p>
        </w:tc>
      </w:tr>
    </w:tbl>
    <w:p w14:paraId="1387D125" w14:textId="77777777" w:rsidR="00E64074" w:rsidRPr="00E03E17" w:rsidRDefault="00E64074" w:rsidP="00BF034C"/>
    <w:sectPr w:rsidR="00E64074" w:rsidRPr="00E03E17" w:rsidSect="00185B19">
      <w:pgSz w:w="12240" w:h="15840"/>
      <w:pgMar w:top="1440" w:right="1296" w:bottom="144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3A67"/>
    <w:multiLevelType w:val="hybridMultilevel"/>
    <w:tmpl w:val="8CA65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06B48"/>
    <w:multiLevelType w:val="hybridMultilevel"/>
    <w:tmpl w:val="DF52E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17BE5"/>
    <w:multiLevelType w:val="hybridMultilevel"/>
    <w:tmpl w:val="A4D63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C0C93"/>
    <w:multiLevelType w:val="hybridMultilevel"/>
    <w:tmpl w:val="0CBAA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E4A54"/>
    <w:multiLevelType w:val="hybridMultilevel"/>
    <w:tmpl w:val="15A25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71D58"/>
    <w:multiLevelType w:val="hybridMultilevel"/>
    <w:tmpl w:val="C3FAC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A6156"/>
    <w:multiLevelType w:val="hybridMultilevel"/>
    <w:tmpl w:val="CB96C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756E5"/>
    <w:multiLevelType w:val="hybridMultilevel"/>
    <w:tmpl w:val="D0A29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51699"/>
    <w:multiLevelType w:val="hybridMultilevel"/>
    <w:tmpl w:val="1FE01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6848D7"/>
    <w:multiLevelType w:val="hybridMultilevel"/>
    <w:tmpl w:val="6A9A2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B586C"/>
    <w:multiLevelType w:val="hybridMultilevel"/>
    <w:tmpl w:val="D408A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73EA4"/>
    <w:multiLevelType w:val="hybridMultilevel"/>
    <w:tmpl w:val="ABBE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7160D"/>
    <w:multiLevelType w:val="hybridMultilevel"/>
    <w:tmpl w:val="538CA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27853"/>
    <w:multiLevelType w:val="hybridMultilevel"/>
    <w:tmpl w:val="AFD61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A592A"/>
    <w:multiLevelType w:val="hybridMultilevel"/>
    <w:tmpl w:val="EE5E2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882DFB"/>
    <w:multiLevelType w:val="hybridMultilevel"/>
    <w:tmpl w:val="4B88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94901"/>
    <w:multiLevelType w:val="hybridMultilevel"/>
    <w:tmpl w:val="00BA1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F7D5E"/>
    <w:multiLevelType w:val="hybridMultilevel"/>
    <w:tmpl w:val="BCCA1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6F79F0"/>
    <w:multiLevelType w:val="hybridMultilevel"/>
    <w:tmpl w:val="781A0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25E11"/>
    <w:multiLevelType w:val="hybridMultilevel"/>
    <w:tmpl w:val="17F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97B20"/>
    <w:multiLevelType w:val="hybridMultilevel"/>
    <w:tmpl w:val="6FF46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C464A4"/>
    <w:multiLevelType w:val="hybridMultilevel"/>
    <w:tmpl w:val="2E0E1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394C8A"/>
    <w:multiLevelType w:val="hybridMultilevel"/>
    <w:tmpl w:val="1598A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962281"/>
    <w:multiLevelType w:val="hybridMultilevel"/>
    <w:tmpl w:val="BA501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A80C8B"/>
    <w:multiLevelType w:val="hybridMultilevel"/>
    <w:tmpl w:val="C72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642FF"/>
    <w:multiLevelType w:val="hybridMultilevel"/>
    <w:tmpl w:val="E082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9059B0"/>
    <w:multiLevelType w:val="hybridMultilevel"/>
    <w:tmpl w:val="F30E2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623407"/>
    <w:multiLevelType w:val="hybridMultilevel"/>
    <w:tmpl w:val="51ACB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F7E93"/>
    <w:multiLevelType w:val="hybridMultilevel"/>
    <w:tmpl w:val="53E25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112A41"/>
    <w:multiLevelType w:val="hybridMultilevel"/>
    <w:tmpl w:val="71565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927C00"/>
    <w:multiLevelType w:val="hybridMultilevel"/>
    <w:tmpl w:val="7168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2E6422"/>
    <w:multiLevelType w:val="hybridMultilevel"/>
    <w:tmpl w:val="6B9A6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4461C7"/>
    <w:multiLevelType w:val="hybridMultilevel"/>
    <w:tmpl w:val="CA5CD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B0307A"/>
    <w:multiLevelType w:val="hybridMultilevel"/>
    <w:tmpl w:val="CEC84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20"/>
  </w:num>
  <w:num w:numId="8">
    <w:abstractNumId w:val="27"/>
  </w:num>
  <w:num w:numId="9">
    <w:abstractNumId w:val="8"/>
  </w:num>
  <w:num w:numId="10">
    <w:abstractNumId w:val="31"/>
  </w:num>
  <w:num w:numId="11">
    <w:abstractNumId w:val="0"/>
  </w:num>
  <w:num w:numId="12">
    <w:abstractNumId w:val="18"/>
  </w:num>
  <w:num w:numId="13">
    <w:abstractNumId w:val="30"/>
  </w:num>
  <w:num w:numId="14">
    <w:abstractNumId w:val="23"/>
  </w:num>
  <w:num w:numId="15">
    <w:abstractNumId w:val="5"/>
  </w:num>
  <w:num w:numId="16">
    <w:abstractNumId w:val="4"/>
  </w:num>
  <w:num w:numId="17">
    <w:abstractNumId w:val="17"/>
  </w:num>
  <w:num w:numId="18">
    <w:abstractNumId w:val="26"/>
  </w:num>
  <w:num w:numId="19">
    <w:abstractNumId w:val="33"/>
  </w:num>
  <w:num w:numId="20">
    <w:abstractNumId w:val="3"/>
  </w:num>
  <w:num w:numId="21">
    <w:abstractNumId w:val="21"/>
  </w:num>
  <w:num w:numId="22">
    <w:abstractNumId w:val="25"/>
  </w:num>
  <w:num w:numId="23">
    <w:abstractNumId w:val="1"/>
  </w:num>
  <w:num w:numId="24">
    <w:abstractNumId w:val="29"/>
  </w:num>
  <w:num w:numId="25">
    <w:abstractNumId w:val="9"/>
  </w:num>
  <w:num w:numId="26">
    <w:abstractNumId w:val="13"/>
  </w:num>
  <w:num w:numId="27">
    <w:abstractNumId w:val="2"/>
  </w:num>
  <w:num w:numId="28">
    <w:abstractNumId w:val="12"/>
  </w:num>
  <w:num w:numId="29">
    <w:abstractNumId w:val="16"/>
  </w:num>
  <w:num w:numId="30">
    <w:abstractNumId w:val="32"/>
  </w:num>
  <w:num w:numId="31">
    <w:abstractNumId w:val="28"/>
  </w:num>
  <w:num w:numId="32">
    <w:abstractNumId w:val="14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09"/>
    <w:rsid w:val="00016378"/>
    <w:rsid w:val="00022298"/>
    <w:rsid w:val="00053031"/>
    <w:rsid w:val="00065EC5"/>
    <w:rsid w:val="00074497"/>
    <w:rsid w:val="000779C0"/>
    <w:rsid w:val="00081D3C"/>
    <w:rsid w:val="00093E49"/>
    <w:rsid w:val="000B320B"/>
    <w:rsid w:val="000B5BA6"/>
    <w:rsid w:val="000E1C02"/>
    <w:rsid w:val="000E593E"/>
    <w:rsid w:val="00100A8C"/>
    <w:rsid w:val="00103B04"/>
    <w:rsid w:val="00110A89"/>
    <w:rsid w:val="00123BA1"/>
    <w:rsid w:val="00132FF9"/>
    <w:rsid w:val="0013342F"/>
    <w:rsid w:val="00150C1E"/>
    <w:rsid w:val="00165BEC"/>
    <w:rsid w:val="00165C1F"/>
    <w:rsid w:val="001663E7"/>
    <w:rsid w:val="00167227"/>
    <w:rsid w:val="001719D6"/>
    <w:rsid w:val="00185B19"/>
    <w:rsid w:val="00195ED3"/>
    <w:rsid w:val="001A3FA8"/>
    <w:rsid w:val="001B58D9"/>
    <w:rsid w:val="001C0806"/>
    <w:rsid w:val="001C79C7"/>
    <w:rsid w:val="001F7CF0"/>
    <w:rsid w:val="00200F4B"/>
    <w:rsid w:val="00203251"/>
    <w:rsid w:val="00214292"/>
    <w:rsid w:val="00220432"/>
    <w:rsid w:val="002242D7"/>
    <w:rsid w:val="00225835"/>
    <w:rsid w:val="00232FF8"/>
    <w:rsid w:val="002532FC"/>
    <w:rsid w:val="002758F2"/>
    <w:rsid w:val="00281D17"/>
    <w:rsid w:val="00290B4F"/>
    <w:rsid w:val="00291B6A"/>
    <w:rsid w:val="002A682B"/>
    <w:rsid w:val="002B494B"/>
    <w:rsid w:val="002C71DD"/>
    <w:rsid w:val="002D7484"/>
    <w:rsid w:val="002E36F5"/>
    <w:rsid w:val="002E627E"/>
    <w:rsid w:val="002F67F9"/>
    <w:rsid w:val="00303D52"/>
    <w:rsid w:val="003143B7"/>
    <w:rsid w:val="00320808"/>
    <w:rsid w:val="00320FCE"/>
    <w:rsid w:val="00340334"/>
    <w:rsid w:val="003406C9"/>
    <w:rsid w:val="00343B3C"/>
    <w:rsid w:val="00372424"/>
    <w:rsid w:val="00385758"/>
    <w:rsid w:val="003B4A54"/>
    <w:rsid w:val="003B5788"/>
    <w:rsid w:val="003B6CBB"/>
    <w:rsid w:val="003E6661"/>
    <w:rsid w:val="003F7E05"/>
    <w:rsid w:val="004015D9"/>
    <w:rsid w:val="00415304"/>
    <w:rsid w:val="004153C9"/>
    <w:rsid w:val="00425A45"/>
    <w:rsid w:val="00426327"/>
    <w:rsid w:val="00437EC7"/>
    <w:rsid w:val="00446FA7"/>
    <w:rsid w:val="00450D15"/>
    <w:rsid w:val="00463194"/>
    <w:rsid w:val="00476942"/>
    <w:rsid w:val="004846BD"/>
    <w:rsid w:val="0048502B"/>
    <w:rsid w:val="0048752A"/>
    <w:rsid w:val="004A4C5B"/>
    <w:rsid w:val="004C254F"/>
    <w:rsid w:val="004C2A45"/>
    <w:rsid w:val="004C6019"/>
    <w:rsid w:val="005052A2"/>
    <w:rsid w:val="00510AA2"/>
    <w:rsid w:val="0053113A"/>
    <w:rsid w:val="00566987"/>
    <w:rsid w:val="00577B9D"/>
    <w:rsid w:val="005864B2"/>
    <w:rsid w:val="005A4C40"/>
    <w:rsid w:val="005D3696"/>
    <w:rsid w:val="005D54AD"/>
    <w:rsid w:val="005F1F25"/>
    <w:rsid w:val="005F28D0"/>
    <w:rsid w:val="005F46B2"/>
    <w:rsid w:val="005F6F2C"/>
    <w:rsid w:val="005F7CDA"/>
    <w:rsid w:val="006015DD"/>
    <w:rsid w:val="00621EA7"/>
    <w:rsid w:val="00627379"/>
    <w:rsid w:val="00635283"/>
    <w:rsid w:val="006364B6"/>
    <w:rsid w:val="00653E73"/>
    <w:rsid w:val="006724A1"/>
    <w:rsid w:val="00684440"/>
    <w:rsid w:val="00692ED0"/>
    <w:rsid w:val="006A2F1F"/>
    <w:rsid w:val="006B563B"/>
    <w:rsid w:val="006C6A7D"/>
    <w:rsid w:val="00701B0C"/>
    <w:rsid w:val="00702FBE"/>
    <w:rsid w:val="00703543"/>
    <w:rsid w:val="00713F98"/>
    <w:rsid w:val="00716B7F"/>
    <w:rsid w:val="00716D78"/>
    <w:rsid w:val="0072305C"/>
    <w:rsid w:val="007272CD"/>
    <w:rsid w:val="00735A1A"/>
    <w:rsid w:val="00744C14"/>
    <w:rsid w:val="00756569"/>
    <w:rsid w:val="00762C6B"/>
    <w:rsid w:val="00763D58"/>
    <w:rsid w:val="00771751"/>
    <w:rsid w:val="0077279F"/>
    <w:rsid w:val="007749FF"/>
    <w:rsid w:val="007773C5"/>
    <w:rsid w:val="00783EAA"/>
    <w:rsid w:val="00787FC3"/>
    <w:rsid w:val="007D13D2"/>
    <w:rsid w:val="007E037C"/>
    <w:rsid w:val="00803648"/>
    <w:rsid w:val="00813401"/>
    <w:rsid w:val="00815BAB"/>
    <w:rsid w:val="00830923"/>
    <w:rsid w:val="008348A1"/>
    <w:rsid w:val="00836590"/>
    <w:rsid w:val="00837B5D"/>
    <w:rsid w:val="00851B4E"/>
    <w:rsid w:val="00854235"/>
    <w:rsid w:val="00855E0F"/>
    <w:rsid w:val="00860AFB"/>
    <w:rsid w:val="008631A4"/>
    <w:rsid w:val="00871509"/>
    <w:rsid w:val="00873419"/>
    <w:rsid w:val="008A0232"/>
    <w:rsid w:val="008B1C2E"/>
    <w:rsid w:val="008B1CAC"/>
    <w:rsid w:val="008C790F"/>
    <w:rsid w:val="008D17D4"/>
    <w:rsid w:val="008D77FF"/>
    <w:rsid w:val="008D7B3F"/>
    <w:rsid w:val="008D7E79"/>
    <w:rsid w:val="008E0D4F"/>
    <w:rsid w:val="008F6A38"/>
    <w:rsid w:val="00943F4B"/>
    <w:rsid w:val="00944012"/>
    <w:rsid w:val="00953E1A"/>
    <w:rsid w:val="00965D9D"/>
    <w:rsid w:val="009749D4"/>
    <w:rsid w:val="009A0A24"/>
    <w:rsid w:val="009A2DD8"/>
    <w:rsid w:val="009B1197"/>
    <w:rsid w:val="009B2982"/>
    <w:rsid w:val="009C6DE9"/>
    <w:rsid w:val="009E1E93"/>
    <w:rsid w:val="00A054C7"/>
    <w:rsid w:val="00A060A5"/>
    <w:rsid w:val="00A16D6C"/>
    <w:rsid w:val="00A277AE"/>
    <w:rsid w:val="00A364C8"/>
    <w:rsid w:val="00A42CD6"/>
    <w:rsid w:val="00A46A3C"/>
    <w:rsid w:val="00A50CDF"/>
    <w:rsid w:val="00A65620"/>
    <w:rsid w:val="00A93F77"/>
    <w:rsid w:val="00AA1521"/>
    <w:rsid w:val="00AA4E66"/>
    <w:rsid w:val="00AA7DEA"/>
    <w:rsid w:val="00AB0BB4"/>
    <w:rsid w:val="00AB64B8"/>
    <w:rsid w:val="00AC187B"/>
    <w:rsid w:val="00AD6D3A"/>
    <w:rsid w:val="00AE69F4"/>
    <w:rsid w:val="00AE7532"/>
    <w:rsid w:val="00B10745"/>
    <w:rsid w:val="00B14708"/>
    <w:rsid w:val="00B30809"/>
    <w:rsid w:val="00B341A8"/>
    <w:rsid w:val="00B43C33"/>
    <w:rsid w:val="00B575F4"/>
    <w:rsid w:val="00BA1009"/>
    <w:rsid w:val="00BA2020"/>
    <w:rsid w:val="00BB3AD3"/>
    <w:rsid w:val="00BC0283"/>
    <w:rsid w:val="00BD5913"/>
    <w:rsid w:val="00BE67AF"/>
    <w:rsid w:val="00BF034C"/>
    <w:rsid w:val="00BF7D6A"/>
    <w:rsid w:val="00C052EA"/>
    <w:rsid w:val="00C10ACD"/>
    <w:rsid w:val="00C20046"/>
    <w:rsid w:val="00C307C2"/>
    <w:rsid w:val="00C623E1"/>
    <w:rsid w:val="00C841AF"/>
    <w:rsid w:val="00CC38CE"/>
    <w:rsid w:val="00CE189C"/>
    <w:rsid w:val="00CE4A41"/>
    <w:rsid w:val="00CE6FB9"/>
    <w:rsid w:val="00D04303"/>
    <w:rsid w:val="00D13353"/>
    <w:rsid w:val="00D26850"/>
    <w:rsid w:val="00D31A02"/>
    <w:rsid w:val="00D3320D"/>
    <w:rsid w:val="00D362C7"/>
    <w:rsid w:val="00D3766E"/>
    <w:rsid w:val="00D605DB"/>
    <w:rsid w:val="00D62AA0"/>
    <w:rsid w:val="00D773C2"/>
    <w:rsid w:val="00D80852"/>
    <w:rsid w:val="00D83477"/>
    <w:rsid w:val="00D836BD"/>
    <w:rsid w:val="00DA13F9"/>
    <w:rsid w:val="00DA171F"/>
    <w:rsid w:val="00DA2954"/>
    <w:rsid w:val="00DE3B22"/>
    <w:rsid w:val="00E03E17"/>
    <w:rsid w:val="00E06F2D"/>
    <w:rsid w:val="00E07D07"/>
    <w:rsid w:val="00E23105"/>
    <w:rsid w:val="00E41615"/>
    <w:rsid w:val="00E64074"/>
    <w:rsid w:val="00E66F66"/>
    <w:rsid w:val="00E672BA"/>
    <w:rsid w:val="00E75D1B"/>
    <w:rsid w:val="00E81A06"/>
    <w:rsid w:val="00E96996"/>
    <w:rsid w:val="00EA2CCB"/>
    <w:rsid w:val="00ED3D68"/>
    <w:rsid w:val="00ED7907"/>
    <w:rsid w:val="00EE2426"/>
    <w:rsid w:val="00EE328E"/>
    <w:rsid w:val="00EE5800"/>
    <w:rsid w:val="00EF0E8B"/>
    <w:rsid w:val="00F13BCC"/>
    <w:rsid w:val="00F167AB"/>
    <w:rsid w:val="00F172C0"/>
    <w:rsid w:val="00F30076"/>
    <w:rsid w:val="00F351A9"/>
    <w:rsid w:val="00F37313"/>
    <w:rsid w:val="00F63B16"/>
    <w:rsid w:val="00F64652"/>
    <w:rsid w:val="00F720BB"/>
    <w:rsid w:val="00F72DFA"/>
    <w:rsid w:val="00F851F2"/>
    <w:rsid w:val="00FA6119"/>
    <w:rsid w:val="00FB714A"/>
    <w:rsid w:val="00FC22FB"/>
    <w:rsid w:val="00FD437D"/>
    <w:rsid w:val="00FD72A6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B9E21"/>
  <w14:defaultImageDpi w14:val="0"/>
  <w15:docId w15:val="{1581E822-DDB9-49FD-BB00-C67F947C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6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sears@npga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pga.org/organization/state-associ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792C8451E7B498EC8B7AB7F5DA663" ma:contentTypeVersion="12" ma:contentTypeDescription="Create a new document." ma:contentTypeScope="" ma:versionID="7fe15c04121d2c6b64ea1d50c086cd5d">
  <xsd:schema xmlns:xsd="http://www.w3.org/2001/XMLSchema" xmlns:xs="http://www.w3.org/2001/XMLSchema" xmlns:p="http://schemas.microsoft.com/office/2006/metadata/properties" xmlns:ns2="12ba03da-2ac9-432b-98fa-9ff10a3bf93e" xmlns:ns3="6ce6c096-16ed-457e-b003-f2165e51e60c" targetNamespace="http://schemas.microsoft.com/office/2006/metadata/properties" ma:root="true" ma:fieldsID="daa405c8df2a38275a892afcf1331fa6" ns2:_="" ns3:_="">
    <xsd:import namespace="12ba03da-2ac9-432b-98fa-9ff10a3bf93e"/>
    <xsd:import namespace="6ce6c096-16ed-457e-b003-f2165e51e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a03da-2ac9-432b-98fa-9ff10a3bf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6c096-16ed-457e-b003-f2165e5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7752F-714C-40AE-B76B-2DD52A938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4C902-10C5-4FCB-A0C8-362FCEF10E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81FB3-7BCA-4F79-8D34-B0BE94C1F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440EAD-1C67-437C-9D6B-D99BC5488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Peterson</dc:creator>
  <cp:keywords/>
  <dc:description/>
  <cp:lastModifiedBy>Eric Sears</cp:lastModifiedBy>
  <cp:revision>2</cp:revision>
  <cp:lastPrinted>2020-03-30T17:46:00Z</cp:lastPrinted>
  <dcterms:created xsi:type="dcterms:W3CDTF">2020-12-16T16:47:00Z</dcterms:created>
  <dcterms:modified xsi:type="dcterms:W3CDTF">2020-12-16T16:47:00Z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0x01010065A792C8451E7B498EC8B7AB7F5DA663</vt:lpwstr>
  </property>
  <property fmtid="{D5CDD505-2E9C-101B-9397-08002B2CF9AE}" pid="3" name="Order">
    <vt:r8>1376000</vt:r8>
  </property>
</Properties>
</file>